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Below please find a selection of branded email signatures approved for use with your Knox College account. Please note that the grey content is optional. Images can be downloaded directly from this document.</w:t>
        <w:br w:type="textWrapping"/>
        <w:t xml:space="preserve"> 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STANDARD OPTION</w:t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FULL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Title</w:t>
      </w:r>
    </w:p>
    <w:p w:rsidR="00000000" w:rsidDel="00000000" w:rsidP="00000000" w:rsidRDefault="00000000" w:rsidRPr="00000000" w14:paraId="00000006">
      <w:pPr>
        <w:rPr>
          <w:color w:val="b7b7b7"/>
          <w:sz w:val="20"/>
          <w:szCs w:val="20"/>
        </w:rPr>
      </w:pPr>
      <w:r w:rsidDel="00000000" w:rsidR="00000000" w:rsidRPr="00000000">
        <w:rPr>
          <w:color w:val="b7b7b7"/>
          <w:sz w:val="20"/>
          <w:szCs w:val="20"/>
          <w:rtl w:val="0"/>
        </w:rPr>
        <w:t xml:space="preserve">(pronouns)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Knox College</w:t>
      </w:r>
    </w:p>
    <w:p w:rsidR="00000000" w:rsidDel="00000000" w:rsidP="00000000" w:rsidRDefault="00000000" w:rsidRPr="00000000" w14:paraId="00000008">
      <w:pPr>
        <w:rPr>
          <w:color w:val="999999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Office, Department or Program</w:t>
      </w:r>
      <w:r w:rsidDel="00000000" w:rsidR="00000000" w:rsidRPr="00000000">
        <w:rPr>
          <w:color w:val="999999"/>
          <w:sz w:val="20"/>
          <w:szCs w:val="20"/>
          <w:rtl w:val="0"/>
        </w:rPr>
        <w:t xml:space="preserve">  |  Building, Room #</w:t>
      </w:r>
    </w:p>
    <w:p w:rsidR="00000000" w:rsidDel="00000000" w:rsidP="00000000" w:rsidRDefault="00000000" w:rsidRPr="00000000" w14:paraId="00000009">
      <w:pPr>
        <w:rPr>
          <w:color w:val="999999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East South Street </w:t>
      </w:r>
      <w:r w:rsidDel="00000000" w:rsidR="00000000" w:rsidRPr="00000000">
        <w:rPr>
          <w:color w:val="999999"/>
          <w:sz w:val="20"/>
          <w:szCs w:val="20"/>
          <w:rtl w:val="0"/>
        </w:rPr>
        <w:t xml:space="preserve"> |  Campus Box K-XXX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Galesburg, Illinois  61401-4999</w:t>
      </w:r>
    </w:p>
    <w:p w:rsidR="00000000" w:rsidDel="00000000" w:rsidP="00000000" w:rsidRDefault="00000000" w:rsidRPr="00000000" w14:paraId="0000000B">
      <w:pPr>
        <w:rPr>
          <w:color w:val="999999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309-341-XXXX  </w:t>
      </w:r>
      <w:r w:rsidDel="00000000" w:rsidR="00000000" w:rsidRPr="00000000">
        <w:rPr>
          <w:color w:val="999999"/>
          <w:sz w:val="20"/>
          <w:szCs w:val="20"/>
          <w:rtl w:val="0"/>
        </w:rPr>
        <w:t xml:space="preserve">|  Mobile: xxx-xxx-xxxx</w:t>
      </w:r>
    </w:p>
    <w:p w:rsidR="00000000" w:rsidDel="00000000" w:rsidP="00000000" w:rsidRDefault="00000000" w:rsidRPr="00000000" w14:paraId="0000000C">
      <w:pPr>
        <w:rPr>
          <w:color w:val="351c75"/>
          <w:sz w:val="20"/>
          <w:szCs w:val="20"/>
        </w:rPr>
      </w:pPr>
      <w:hyperlink r:id="rId6">
        <w:r w:rsidDel="00000000" w:rsidR="00000000" w:rsidRPr="00000000">
          <w:rPr>
            <w:color w:val="351c75"/>
            <w:sz w:val="20"/>
            <w:szCs w:val="20"/>
            <w:u w:val="single"/>
            <w:rtl w:val="0"/>
          </w:rPr>
          <w:t xml:space="preserve">knox.edu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385888" cy="373443"/>
            <wp:effectExtent b="0" l="0" r="0" t="0"/>
            <wp:docPr descr="Knox primary sig 268 rgb.jpg" id="6" name="image2.jpg"/>
            <a:graphic>
              <a:graphicData uri="http://schemas.openxmlformats.org/drawingml/2006/picture">
                <pic:pic>
                  <pic:nvPicPr>
                    <pic:cNvPr descr="Knox primary sig 268 rgb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3734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Variations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JANE DOE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Professor of English</w:t>
      </w:r>
    </w:p>
    <w:p w:rsidR="00000000" w:rsidDel="00000000" w:rsidP="00000000" w:rsidRDefault="00000000" w:rsidRPr="00000000" w14:paraId="0000001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Knox College </w:t>
      </w:r>
    </w:p>
    <w:p w:rsidR="00000000" w:rsidDel="00000000" w:rsidP="00000000" w:rsidRDefault="00000000" w:rsidRPr="00000000" w14:paraId="00000017">
      <w:pPr>
        <w:rPr>
          <w:color w:val="999999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Department of English  |  Old Main, Room 202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East South Street  |  Campus Box K-236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Galesburg, Illinois  61401-4999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309-341-XXXX  |  Mobile: xxx-xxx-xxxx </w:t>
      </w:r>
    </w:p>
    <w:p w:rsidR="00000000" w:rsidDel="00000000" w:rsidP="00000000" w:rsidRDefault="00000000" w:rsidRPr="00000000" w14:paraId="0000001B">
      <w:pPr>
        <w:rPr>
          <w:color w:val="683da1"/>
          <w:sz w:val="20"/>
          <w:szCs w:val="20"/>
        </w:rPr>
      </w:pPr>
      <w:hyperlink r:id="rId8">
        <w:r w:rsidDel="00000000" w:rsidR="00000000" w:rsidRPr="00000000">
          <w:rPr>
            <w:color w:val="351c75"/>
            <w:sz w:val="20"/>
            <w:szCs w:val="20"/>
            <w:u w:val="single"/>
            <w:rtl w:val="0"/>
          </w:rPr>
          <w:t xml:space="preserve">knox.edu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385888" cy="373443"/>
            <wp:effectExtent b="0" l="0" r="0" t="0"/>
            <wp:docPr descr="Knox primary sig 268 rgb.jpg" id="9" name="image2.jpg"/>
            <a:graphic>
              <a:graphicData uri="http://schemas.openxmlformats.org/drawingml/2006/picture">
                <pic:pic>
                  <pic:nvPicPr>
                    <pic:cNvPr descr="Knox primary sig 268 rgb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3734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**</w:t>
        <w:br w:type="textWrapping"/>
        <w:br w:type="textWrapping"/>
        <w:t xml:space="preserve">JANE DOE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Professor of English</w:t>
        <w:br w:type="textWrapping"/>
        <w:t xml:space="preserve">(she/her)</w:t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Knox College </w:t>
      </w:r>
    </w:p>
    <w:p w:rsidR="00000000" w:rsidDel="00000000" w:rsidP="00000000" w:rsidRDefault="00000000" w:rsidRPr="00000000" w14:paraId="00000023">
      <w:pPr>
        <w:rPr>
          <w:color w:val="999999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Department of English | Old Main, Room 202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309-341-XXXX </w:t>
      </w:r>
    </w:p>
    <w:p w:rsidR="00000000" w:rsidDel="00000000" w:rsidP="00000000" w:rsidRDefault="00000000" w:rsidRPr="00000000" w14:paraId="00000025">
      <w:pPr>
        <w:rPr>
          <w:color w:val="683da1"/>
          <w:sz w:val="20"/>
          <w:szCs w:val="20"/>
        </w:rPr>
      </w:pPr>
      <w:hyperlink r:id="rId9">
        <w:r w:rsidDel="00000000" w:rsidR="00000000" w:rsidRPr="00000000">
          <w:rPr>
            <w:color w:val="683da1"/>
            <w:sz w:val="20"/>
            <w:szCs w:val="20"/>
            <w:u w:val="single"/>
            <w:rtl w:val="0"/>
          </w:rPr>
          <w:t xml:space="preserve">knox.edu/english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385888" cy="373443"/>
            <wp:effectExtent b="0" l="0" r="0" t="0"/>
            <wp:docPr descr="Knox primary sig 268 rgb.jpg" id="5" name="image2.jpg"/>
            <a:graphic>
              <a:graphicData uri="http://schemas.openxmlformats.org/drawingml/2006/picture">
                <pic:pic>
                  <pic:nvPicPr>
                    <pic:cNvPr descr="Knox primary sig 268 rgb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3734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br w:type="textWrapping"/>
        <w:t xml:space="preserve">**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JANE DOE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Admission Counselor | Office of Admission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KNOX COLLEGE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309-341-XXXX </w:t>
      </w:r>
    </w:p>
    <w:p w:rsidR="00000000" w:rsidDel="00000000" w:rsidP="00000000" w:rsidRDefault="00000000" w:rsidRPr="00000000" w14:paraId="0000002F">
      <w:pPr>
        <w:rPr>
          <w:color w:val="351c75"/>
        </w:rPr>
      </w:pPr>
      <w:hyperlink r:id="rId10">
        <w:r w:rsidDel="00000000" w:rsidR="00000000" w:rsidRPr="00000000">
          <w:rPr>
            <w:color w:val="351c75"/>
            <w:sz w:val="20"/>
            <w:szCs w:val="20"/>
            <w:u w:val="single"/>
            <w:rtl w:val="0"/>
          </w:rPr>
          <w:t xml:space="preserve">www.knox.edu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351c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351c75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385888" cy="373443"/>
            <wp:effectExtent b="0" l="0" r="0" t="0"/>
            <wp:docPr descr="Knox primary sig 268 rgb.jpg" id="8" name="image2.jpg"/>
            <a:graphic>
              <a:graphicData uri="http://schemas.openxmlformats.org/drawingml/2006/picture">
                <pic:pic>
                  <pic:nvPicPr>
                    <pic:cNvPr descr="Knox primary sig 268 rgb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3734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i w:val="1"/>
          <w:rtl w:val="0"/>
        </w:rPr>
        <w:t xml:space="preserve">Your Future is Wide 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br w:type="textWrapping"/>
        <w:t xml:space="preserve">**</w:t>
      </w:r>
    </w:p>
    <w:p w:rsidR="00000000" w:rsidDel="00000000" w:rsidP="00000000" w:rsidRDefault="00000000" w:rsidRPr="00000000" w14:paraId="0000003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JANE DOE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Professor of English | Department of English</w:t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(she/her)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KNOX COLLEGE</w:t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309-341-XXXX  </w:t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hyperlink r:id="rId11">
        <w:r w:rsidDel="00000000" w:rsidR="00000000" w:rsidRPr="00000000">
          <w:rPr>
            <w:color w:val="351c75"/>
            <w:sz w:val="20"/>
            <w:szCs w:val="20"/>
            <w:u w:val="single"/>
            <w:rtl w:val="0"/>
          </w:rPr>
          <w:t xml:space="preserve">knox.edu/english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i w:val="1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i w:val="1"/>
          <w:color w:val="999999"/>
          <w:sz w:val="20"/>
          <w:szCs w:val="20"/>
        </w:rPr>
      </w:pPr>
      <w:r w:rsidDel="00000000" w:rsidR="00000000" w:rsidRPr="00000000">
        <w:rPr>
          <w:rtl w:val="0"/>
        </w:rPr>
        <w:t xml:space="preserve">___________________________________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i w:val="1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VENTURE BOLDLY OPTION</w:t>
      </w:r>
    </w:p>
    <w:p w:rsidR="00000000" w:rsidDel="00000000" w:rsidP="00000000" w:rsidRDefault="00000000" w:rsidRPr="00000000" w14:paraId="0000003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FULL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Title</w:t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color w:val="b7b7b7"/>
          <w:sz w:val="20"/>
          <w:szCs w:val="20"/>
          <w:rtl w:val="0"/>
        </w:rPr>
        <w:t xml:space="preserve">(pronouns)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Knox College</w:t>
      </w:r>
    </w:p>
    <w:p w:rsidR="00000000" w:rsidDel="00000000" w:rsidP="00000000" w:rsidRDefault="00000000" w:rsidRPr="00000000" w14:paraId="00000045">
      <w:pPr>
        <w:rPr>
          <w:color w:val="999999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Office of Advancement</w:t>
      </w:r>
      <w:r w:rsidDel="00000000" w:rsidR="00000000" w:rsidRPr="00000000">
        <w:rPr>
          <w:color w:val="999999"/>
          <w:sz w:val="20"/>
          <w:szCs w:val="20"/>
          <w:rtl w:val="0"/>
        </w:rPr>
        <w:t xml:space="preserve">  |  Building, Room #</w:t>
      </w:r>
    </w:p>
    <w:p w:rsidR="00000000" w:rsidDel="00000000" w:rsidP="00000000" w:rsidRDefault="00000000" w:rsidRPr="00000000" w14:paraId="00000046">
      <w:pPr>
        <w:rPr>
          <w:color w:val="999999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East South Street </w:t>
      </w:r>
      <w:r w:rsidDel="00000000" w:rsidR="00000000" w:rsidRPr="00000000">
        <w:rPr>
          <w:color w:val="999999"/>
          <w:sz w:val="20"/>
          <w:szCs w:val="20"/>
          <w:rtl w:val="0"/>
        </w:rPr>
        <w:t xml:space="preserve"> |  Campus Box K-XXX</w:t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Galesburg, Illinois  61401-4999</w:t>
      </w:r>
    </w:p>
    <w:p w:rsidR="00000000" w:rsidDel="00000000" w:rsidP="00000000" w:rsidRDefault="00000000" w:rsidRPr="00000000" w14:paraId="00000048">
      <w:pPr>
        <w:rPr>
          <w:color w:val="999999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309-341-XXXX  </w:t>
      </w:r>
      <w:r w:rsidDel="00000000" w:rsidR="00000000" w:rsidRPr="00000000">
        <w:rPr>
          <w:color w:val="999999"/>
          <w:sz w:val="20"/>
          <w:szCs w:val="20"/>
          <w:rtl w:val="0"/>
        </w:rPr>
        <w:t xml:space="preserve">|  Mobile: xxx-xxx-xxxx</w:t>
      </w:r>
    </w:p>
    <w:p w:rsidR="00000000" w:rsidDel="00000000" w:rsidP="00000000" w:rsidRDefault="00000000" w:rsidRPr="00000000" w14:paraId="00000049">
      <w:pPr>
        <w:rPr>
          <w:color w:val="351c75"/>
          <w:sz w:val="20"/>
          <w:szCs w:val="20"/>
          <w:u w:val="single"/>
        </w:rPr>
      </w:pPr>
      <w:hyperlink r:id="rId12">
        <w:r w:rsidDel="00000000" w:rsidR="00000000" w:rsidRPr="00000000">
          <w:rPr>
            <w:color w:val="351c75"/>
            <w:sz w:val="20"/>
            <w:szCs w:val="20"/>
            <w:u w:val="single"/>
            <w:rtl w:val="0"/>
          </w:rPr>
          <w:t xml:space="preserve">knox.edu</w:t>
        </w:r>
      </w:hyperlink>
      <w:r w:rsidDel="00000000" w:rsidR="00000000" w:rsidRPr="00000000">
        <w:rPr>
          <w:color w:val="351c75"/>
          <w:sz w:val="20"/>
          <w:szCs w:val="20"/>
          <w:u w:val="single"/>
          <w:rtl w:val="0"/>
        </w:rPr>
        <w:t xml:space="preserve">/venture-boldly</w:t>
      </w:r>
    </w:p>
    <w:p w:rsidR="00000000" w:rsidDel="00000000" w:rsidP="00000000" w:rsidRDefault="00000000" w:rsidRPr="00000000" w14:paraId="0000004A">
      <w:pPr>
        <w:rPr>
          <w:color w:val="351c75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133350</wp:posOffset>
            </wp:positionV>
            <wp:extent cx="2443163" cy="407194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4071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B">
      <w:pPr>
        <w:rPr>
          <w:color w:val="351c75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12"/>
          <w:szCs w:val="12"/>
        </w:rPr>
      </w:pPr>
      <w:r w:rsidDel="00000000" w:rsidR="00000000" w:rsidRPr="00000000">
        <w:rPr>
          <w:b w:val="1"/>
          <w:u w:val="single"/>
          <w:rtl w:val="0"/>
        </w:rPr>
        <w:t xml:space="preserve">Variations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JOHN DOE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Assistant Director of Annual Giving | Office of Advancement</w:t>
      </w:r>
    </w:p>
    <w:p w:rsidR="00000000" w:rsidDel="00000000" w:rsidP="00000000" w:rsidRDefault="00000000" w:rsidRPr="00000000" w14:paraId="0000005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999999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KNOX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Mobile: xxx-xxx-xxxx</w:t>
      </w:r>
    </w:p>
    <w:p w:rsidR="00000000" w:rsidDel="00000000" w:rsidP="00000000" w:rsidRDefault="00000000" w:rsidRPr="00000000" w14:paraId="00000056">
      <w:pPr>
        <w:rPr>
          <w:color w:val="351c75"/>
          <w:sz w:val="20"/>
          <w:szCs w:val="20"/>
          <w:u w:val="single"/>
        </w:rPr>
      </w:pPr>
      <w:hyperlink r:id="rId14">
        <w:r w:rsidDel="00000000" w:rsidR="00000000" w:rsidRPr="00000000">
          <w:rPr>
            <w:color w:val="351c75"/>
            <w:sz w:val="20"/>
            <w:szCs w:val="20"/>
            <w:u w:val="single"/>
            <w:rtl w:val="0"/>
          </w:rPr>
          <w:t xml:space="preserve">knox.edu</w:t>
        </w:r>
      </w:hyperlink>
      <w:r w:rsidDel="00000000" w:rsidR="00000000" w:rsidRPr="00000000">
        <w:rPr>
          <w:color w:val="351c75"/>
          <w:sz w:val="20"/>
          <w:szCs w:val="20"/>
          <w:u w:val="single"/>
          <w:rtl w:val="0"/>
        </w:rPr>
        <w:t xml:space="preserve">/venture-boldly</w:t>
      </w:r>
    </w:p>
    <w:p w:rsidR="00000000" w:rsidDel="00000000" w:rsidP="00000000" w:rsidRDefault="00000000" w:rsidRPr="00000000" w14:paraId="00000057">
      <w:pPr>
        <w:rPr>
          <w:sz w:val="12"/>
          <w:szCs w:val="1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127332</wp:posOffset>
            </wp:positionV>
            <wp:extent cx="2443163" cy="407194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4071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JOHN DOE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Athletics Trainer</w:t>
      </w:r>
    </w:p>
    <w:p w:rsidR="00000000" w:rsidDel="00000000" w:rsidP="00000000" w:rsidRDefault="00000000" w:rsidRPr="00000000" w14:paraId="0000005A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**</w:t>
      </w:r>
    </w:p>
    <w:p w:rsidR="00000000" w:rsidDel="00000000" w:rsidP="00000000" w:rsidRDefault="00000000" w:rsidRPr="00000000" w14:paraId="0000005D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JANE DOE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Professor of English</w:t>
        <w:br w:type="textWrapping"/>
        <w:t xml:space="preserve">(she/her)</w:t>
      </w:r>
    </w:p>
    <w:p w:rsidR="00000000" w:rsidDel="00000000" w:rsidP="00000000" w:rsidRDefault="00000000" w:rsidRPr="00000000" w14:paraId="0000006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Knox College </w:t>
      </w:r>
    </w:p>
    <w:p w:rsidR="00000000" w:rsidDel="00000000" w:rsidP="00000000" w:rsidRDefault="00000000" w:rsidRPr="00000000" w14:paraId="00000062">
      <w:pPr>
        <w:rPr>
          <w:color w:val="999999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Department of English | Old Main, Room 202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309-341-XXXX </w:t>
      </w:r>
    </w:p>
    <w:p w:rsidR="00000000" w:rsidDel="00000000" w:rsidP="00000000" w:rsidRDefault="00000000" w:rsidRPr="00000000" w14:paraId="00000064">
      <w:pPr>
        <w:rPr>
          <w:color w:val="683da1"/>
          <w:sz w:val="20"/>
          <w:szCs w:val="20"/>
        </w:rPr>
      </w:pPr>
      <w:hyperlink r:id="rId15">
        <w:r w:rsidDel="00000000" w:rsidR="00000000" w:rsidRPr="00000000">
          <w:rPr>
            <w:color w:val="683da1"/>
            <w:sz w:val="20"/>
            <w:szCs w:val="20"/>
            <w:u w:val="single"/>
            <w:rtl w:val="0"/>
          </w:rPr>
          <w:t xml:space="preserve">knox.edu/english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2443163" cy="40719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4071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ATHLETICS OPTION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FULL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Title</w:t>
      </w:r>
    </w:p>
    <w:p w:rsidR="00000000" w:rsidDel="00000000" w:rsidP="00000000" w:rsidRDefault="00000000" w:rsidRPr="00000000" w14:paraId="0000006E">
      <w:pPr>
        <w:rPr>
          <w:sz w:val="20"/>
          <w:szCs w:val="20"/>
        </w:rPr>
      </w:pPr>
      <w:r w:rsidDel="00000000" w:rsidR="00000000" w:rsidRPr="00000000">
        <w:rPr>
          <w:color w:val="b7b7b7"/>
          <w:sz w:val="20"/>
          <w:szCs w:val="20"/>
          <w:rtl w:val="0"/>
        </w:rPr>
        <w:t xml:space="preserve">(pronouns)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Knox College </w:t>
      </w:r>
    </w:p>
    <w:p w:rsidR="00000000" w:rsidDel="00000000" w:rsidP="00000000" w:rsidRDefault="00000000" w:rsidRPr="00000000" w14:paraId="00000071">
      <w:pPr>
        <w:rPr>
          <w:color w:val="999999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Department of Athletics</w:t>
      </w:r>
      <w:r w:rsidDel="00000000" w:rsidR="00000000" w:rsidRPr="00000000">
        <w:rPr>
          <w:color w:val="999999"/>
          <w:sz w:val="20"/>
          <w:szCs w:val="20"/>
          <w:rtl w:val="0"/>
        </w:rPr>
        <w:t xml:space="preserve">  |  Building, Room #</w:t>
      </w:r>
    </w:p>
    <w:p w:rsidR="00000000" w:rsidDel="00000000" w:rsidP="00000000" w:rsidRDefault="00000000" w:rsidRPr="00000000" w14:paraId="00000072">
      <w:pPr>
        <w:rPr>
          <w:color w:val="999999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East South Street </w:t>
      </w:r>
      <w:r w:rsidDel="00000000" w:rsidR="00000000" w:rsidRPr="00000000">
        <w:rPr>
          <w:color w:val="999999"/>
          <w:sz w:val="20"/>
          <w:szCs w:val="20"/>
          <w:rtl w:val="0"/>
        </w:rPr>
        <w:t xml:space="preserve"> |  Campus Box K-XXX</w:t>
      </w:r>
    </w:p>
    <w:p w:rsidR="00000000" w:rsidDel="00000000" w:rsidP="00000000" w:rsidRDefault="00000000" w:rsidRPr="00000000" w14:paraId="0000007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Galesburg, Illinois  61401-4999</w:t>
      </w:r>
    </w:p>
    <w:p w:rsidR="00000000" w:rsidDel="00000000" w:rsidP="00000000" w:rsidRDefault="00000000" w:rsidRPr="00000000" w14:paraId="00000074">
      <w:pPr>
        <w:rPr>
          <w:color w:val="999999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309-341-XXXX  </w:t>
      </w:r>
      <w:r w:rsidDel="00000000" w:rsidR="00000000" w:rsidRPr="00000000">
        <w:rPr>
          <w:color w:val="999999"/>
          <w:sz w:val="20"/>
          <w:szCs w:val="20"/>
          <w:rtl w:val="0"/>
        </w:rPr>
        <w:t xml:space="preserve">|  Mobile: xxx-xxx-xxxx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-95249</wp:posOffset>
            </wp:positionH>
            <wp:positionV relativeFrom="paragraph">
              <wp:posOffset>209550</wp:posOffset>
            </wp:positionV>
            <wp:extent cx="1404938" cy="1404938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1404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5">
      <w:pPr>
        <w:rPr>
          <w:color w:val="351c75"/>
          <w:sz w:val="20"/>
          <w:szCs w:val="20"/>
          <w:u w:val="single"/>
        </w:rPr>
      </w:pPr>
      <w:r w:rsidDel="00000000" w:rsidR="00000000" w:rsidRPr="00000000">
        <w:rPr>
          <w:color w:val="351c75"/>
          <w:sz w:val="20"/>
          <w:szCs w:val="20"/>
          <w:u w:val="single"/>
          <w:rtl w:val="0"/>
        </w:rPr>
        <w:t xml:space="preserve">prairiefire.knox.edu</w:t>
      </w:r>
    </w:p>
    <w:p w:rsidR="00000000" w:rsidDel="00000000" w:rsidP="00000000" w:rsidRDefault="00000000" w:rsidRPr="00000000" w14:paraId="00000076">
      <w:pPr>
        <w:rPr>
          <w:color w:val="351c75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color w:val="351c75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Variations </w:t>
      </w:r>
    </w:p>
    <w:p w:rsidR="00000000" w:rsidDel="00000000" w:rsidP="00000000" w:rsidRDefault="00000000" w:rsidRPr="00000000" w14:paraId="0000007E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JOHN DOE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Athletics Trainer | Department of Athletics</w:t>
      </w:r>
      <w:r w:rsidDel="00000000" w:rsidR="00000000" w:rsidRPr="00000000">
        <w:rPr>
          <w:color w:val="999999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(he/they)</w:t>
      </w:r>
    </w:p>
    <w:p w:rsidR="00000000" w:rsidDel="00000000" w:rsidP="00000000" w:rsidRDefault="00000000" w:rsidRPr="00000000" w14:paraId="0000008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KNOX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color w:val="999999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309-341-XXXX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-228599</wp:posOffset>
            </wp:positionH>
            <wp:positionV relativeFrom="paragraph">
              <wp:posOffset>247650</wp:posOffset>
            </wp:positionV>
            <wp:extent cx="1404938" cy="1404938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1404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5">
      <w:pPr>
        <w:rPr>
          <w:color w:val="351c75"/>
          <w:sz w:val="20"/>
          <w:szCs w:val="20"/>
          <w:u w:val="single"/>
        </w:rPr>
      </w:pPr>
      <w:r w:rsidDel="00000000" w:rsidR="00000000" w:rsidRPr="00000000">
        <w:rPr>
          <w:color w:val="351c75"/>
          <w:sz w:val="20"/>
          <w:szCs w:val="20"/>
          <w:u w:val="single"/>
          <w:rtl w:val="0"/>
        </w:rPr>
        <w:t xml:space="preserve">prairiefire.knox.edu</w:t>
      </w:r>
    </w:p>
    <w:p w:rsidR="00000000" w:rsidDel="00000000" w:rsidP="00000000" w:rsidRDefault="00000000" w:rsidRPr="00000000" w14:paraId="00000086">
      <w:pPr>
        <w:rPr>
          <w:color w:val="351c75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**</w:t>
      </w:r>
    </w:p>
    <w:p w:rsidR="00000000" w:rsidDel="00000000" w:rsidP="00000000" w:rsidRDefault="00000000" w:rsidRPr="00000000" w14:paraId="0000008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JANE DOE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Head Coach | Women’s Soccer </w:t>
      </w:r>
    </w:p>
    <w:p w:rsidR="00000000" w:rsidDel="00000000" w:rsidP="00000000" w:rsidRDefault="00000000" w:rsidRPr="00000000" w14:paraId="0000009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Knox College </w:t>
      </w:r>
    </w:p>
    <w:p w:rsidR="00000000" w:rsidDel="00000000" w:rsidP="00000000" w:rsidRDefault="00000000" w:rsidRPr="00000000" w14:paraId="00000094">
      <w:pPr>
        <w:rPr>
          <w:color w:val="999999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Department of Athletics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Mobile: 309-341-XXXX </w:t>
      </w:r>
    </w:p>
    <w:p w:rsidR="00000000" w:rsidDel="00000000" w:rsidP="00000000" w:rsidRDefault="00000000" w:rsidRPr="00000000" w14:paraId="00000096">
      <w:pPr>
        <w:rPr>
          <w:color w:val="351c75"/>
          <w:sz w:val="20"/>
          <w:szCs w:val="20"/>
          <w:u w:val="single"/>
        </w:rPr>
      </w:pPr>
      <w:r w:rsidDel="00000000" w:rsidR="00000000" w:rsidRPr="00000000">
        <w:rPr>
          <w:color w:val="351c75"/>
          <w:sz w:val="20"/>
          <w:szCs w:val="20"/>
          <w:u w:val="single"/>
          <w:rtl w:val="0"/>
        </w:rPr>
        <w:t xml:space="preserve">prairiefire.knox.edu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114300</wp:posOffset>
            </wp:positionV>
            <wp:extent cx="1404938" cy="1404938"/>
            <wp:effectExtent b="0" l="0" r="0" t="0"/>
            <wp:wrapNone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1404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knox.edu/english" TargetMode="External"/><Relationship Id="rId10" Type="http://schemas.openxmlformats.org/officeDocument/2006/relationships/hyperlink" Target="http://www.knox.edu" TargetMode="External"/><Relationship Id="rId13" Type="http://schemas.openxmlformats.org/officeDocument/2006/relationships/image" Target="media/image1.png"/><Relationship Id="rId12" Type="http://schemas.openxmlformats.org/officeDocument/2006/relationships/hyperlink" Target="http://www.knox.ed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nox.edu/academics/majors-and-minors/english-literature" TargetMode="External"/><Relationship Id="rId15" Type="http://schemas.openxmlformats.org/officeDocument/2006/relationships/hyperlink" Target="https://www.knox.edu/academics/majors-and-minors/english-literature" TargetMode="External"/><Relationship Id="rId14" Type="http://schemas.openxmlformats.org/officeDocument/2006/relationships/hyperlink" Target="http://www.knox.edu" TargetMode="External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://www.knox.edu" TargetMode="External"/><Relationship Id="rId7" Type="http://schemas.openxmlformats.org/officeDocument/2006/relationships/image" Target="media/image2.jpg"/><Relationship Id="rId8" Type="http://schemas.openxmlformats.org/officeDocument/2006/relationships/hyperlink" Target="http://www.knox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